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7F" w:rsidRDefault="009C387F" w:rsidP="009C387F">
      <w:pPr>
        <w:pStyle w:val="Listaszerbekezds"/>
        <w:numPr>
          <w:ilvl w:val="0"/>
          <w:numId w:val="2"/>
        </w:numPr>
      </w:pPr>
      <w:r w:rsidRPr="009C387F">
        <w:rPr>
          <w:b/>
          <w:bCs/>
        </w:rPr>
        <w:t>dokumentum:</w:t>
      </w:r>
    </w:p>
    <w:p w:rsidR="009C387F" w:rsidRDefault="009C387F" w:rsidP="009C387F">
      <w:pPr>
        <w:jc w:val="both"/>
      </w:pPr>
    </w:p>
    <w:p w:rsidR="009C387F" w:rsidRPr="00753BFE" w:rsidRDefault="009C387F" w:rsidP="009C387F">
      <w:pPr>
        <w:jc w:val="center"/>
        <w:rPr>
          <w:b/>
        </w:rPr>
      </w:pPr>
      <w:r w:rsidRPr="00753BFE">
        <w:rPr>
          <w:b/>
        </w:rPr>
        <w:t>KÉTFÜLŰ BARNA TÁSKA</w:t>
      </w:r>
    </w:p>
    <w:p w:rsidR="009C387F" w:rsidRPr="00753BFE" w:rsidRDefault="009C387F" w:rsidP="009C387F">
      <w:pPr>
        <w:tabs>
          <w:tab w:val="left" w:pos="0"/>
        </w:tabs>
        <w:jc w:val="center"/>
        <w:rPr>
          <w:b/>
        </w:rPr>
      </w:pP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rPr>
          <w:b/>
        </w:rPr>
        <w:tab/>
      </w:r>
      <w:r w:rsidRPr="00753BFE">
        <w:t>Két meghatározó pedagógusa volt életemnek. Az egyik Huszti Margit néni, első tanítónőm, a másik Drávai Gizella. Mindketten a beregszászi 6</w:t>
      </w:r>
      <w:r w:rsidRPr="00753BFE">
        <w:rPr>
          <w:lang w:val="uk-UA"/>
        </w:rPr>
        <w:t>–</w:t>
      </w:r>
      <w:proofErr w:type="spellStart"/>
      <w:r w:rsidRPr="00753BFE">
        <w:t>os</w:t>
      </w:r>
      <w:proofErr w:type="spellEnd"/>
      <w:r w:rsidRPr="00753BFE">
        <w:t xml:space="preserve"> iskolában tanítottak, amely számomra mindig is az ISKOLÁT jelentette. S immár hosszú évek óta mindkettőt a temetőkerti madarak csicsergése köszönti reggelente az életüket jelentő gyerekzsivaj helyett, s ha fölnyithatnák szemüket, tekintetük nem csillogó gyermekszemekkel, hanem a baglyok égő pillantásával találkoznak.</w:t>
      </w:r>
    </w:p>
    <w:p w:rsidR="009C387F" w:rsidRPr="00753BFE" w:rsidRDefault="009C387F" w:rsidP="009C387F">
      <w:pPr>
        <w:tabs>
          <w:tab w:val="left" w:pos="0"/>
        </w:tabs>
        <w:jc w:val="center"/>
      </w:pPr>
      <w:r w:rsidRPr="00753BFE">
        <w:t>*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Tizenegy éve üres számunkra a Széchényi</w:t>
      </w:r>
      <w:r w:rsidRPr="00753BFE">
        <w:rPr>
          <w:lang w:val="uk-UA"/>
        </w:rPr>
        <w:t>–</w:t>
      </w:r>
      <w:r w:rsidRPr="00753BFE">
        <w:t>utcai kis ház, s egy kicsit a város is. Ahogy telnek az évek, egyre kevesebbet megyek sírjához, s egyre többet idézem gondolatait, kedvenc szavait, fedezem fel másokban vonásait, mozdulatait, hívom segítségül vitás kérdéseink eldöntésében: Ő mit tartana erről… Hányszor emlegettük nagy megújulásaink idején: „ha ezt Gizi néni megérhette volna</w:t>
      </w:r>
      <w:proofErr w:type="gramStart"/>
      <w:r w:rsidRPr="00753BFE">
        <w:t>!...</w:t>
      </w:r>
      <w:proofErr w:type="gramEnd"/>
    </w:p>
    <w:p w:rsidR="009C387F" w:rsidRPr="00753BFE" w:rsidRDefault="009C387F" w:rsidP="009C387F">
      <w:pPr>
        <w:tabs>
          <w:tab w:val="left" w:pos="0"/>
        </w:tabs>
        <w:jc w:val="center"/>
      </w:pPr>
      <w:r w:rsidRPr="00753BFE">
        <w:t>*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</w:r>
      <w:r w:rsidRPr="00AC4F11">
        <w:t>Nem idézem fel, mit tanultam Tőled, életem milyen buktatóin segítettél okos szóval, megértő lélekkel — ehhez még mindig szegény a tanítvány szókincse, erőtlen a stílusa. Arra emlékszem, hogyan indultam el azon az úton, amelyen ma is járok.</w:t>
      </w:r>
    </w:p>
    <w:p w:rsidR="009C387F" w:rsidRPr="00753BFE" w:rsidRDefault="009C387F" w:rsidP="009C387F">
      <w:pPr>
        <w:tabs>
          <w:tab w:val="left" w:pos="0"/>
        </w:tabs>
        <w:jc w:val="center"/>
      </w:pPr>
      <w:r w:rsidRPr="00753BFE">
        <w:t>*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Hogy is kezdődött? A tavaszi szünet előtti utolsó tanítási nap. Mégy a hatos iskola lépcsőjén az emeletre, nagy barna kétfülű táskát cipelsz, barna félcipő, a drapp „</w:t>
      </w:r>
      <w:proofErr w:type="spellStart"/>
      <w:r w:rsidRPr="00753BFE">
        <w:t>spriccolt</w:t>
      </w:r>
      <w:proofErr w:type="spellEnd"/>
      <w:r w:rsidRPr="00753BFE">
        <w:t xml:space="preserve"> ” szoknyád van rajtad az almazöld kis finom kardigánnal. A kardigán kivágásában törökmintás sál. (Hogy szerettem azt a kardigánt és azt a sálat!) Én, apró ötödikes, ott settenkedem a nyomodban. Már majdnem eléred a fordulót, ahol a piros talapzaton állt a Vezér nagy gipszszobra, amikor hirtelen hátrafordulsz: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—Te vagy az? Hozd a táskát! Ráérsz holnap? Gyere el hozzám, segíthetsz kiállítani a bizonyítványokat.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Micsoda ösztön súgta Neked, hogy engem, a nagyon is átlagos, semmiben ki nem tűnő pázsiti gyereket meghívj — s egy életre odaköss a kis gerendás</w:t>
      </w:r>
      <w:r>
        <w:t xml:space="preserve"> házhoz, magadhoz, a Hivatáshoz</w:t>
      </w:r>
      <w:proofErr w:type="gramStart"/>
      <w:r w:rsidRPr="00753BFE">
        <w:t>?!</w:t>
      </w:r>
      <w:proofErr w:type="gramEnd"/>
      <w:r w:rsidRPr="00753BFE">
        <w:t xml:space="preserve"> Életem meghatározó délelőttje lett ez. Egy új világ tárult fel előttem — Tündérkert. S </w:t>
      </w:r>
      <w:proofErr w:type="gramStart"/>
      <w:r w:rsidRPr="00753BFE">
        <w:t>ezentúl</w:t>
      </w:r>
      <w:proofErr w:type="gramEnd"/>
      <w:r w:rsidRPr="00753BFE">
        <w:t xml:space="preserve"> már nem lehettem meg éltető levegője nélkül.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Minden percére emlékszem annak a délelőttnek. „</w:t>
      </w:r>
      <w:proofErr w:type="spellStart"/>
      <w:r w:rsidRPr="00753BFE">
        <w:t>Grékus</w:t>
      </w:r>
      <w:proofErr w:type="spellEnd"/>
      <w:r w:rsidRPr="00753BFE">
        <w:t xml:space="preserve"> gyerek, pázsiti” — mutattál be idős édesanyádnak. Fogalmam se volt, mit jelen</w:t>
      </w:r>
      <w:r>
        <w:t>t</w:t>
      </w:r>
      <w:r w:rsidRPr="00753BFE">
        <w:t>het a „</w:t>
      </w:r>
      <w:proofErr w:type="spellStart"/>
      <w:r w:rsidRPr="00753BFE">
        <w:t>grékus</w:t>
      </w:r>
      <w:proofErr w:type="spellEnd"/>
      <w:r w:rsidRPr="00753BFE">
        <w:t xml:space="preserve">”, ma meg azt nem értem, miképpen tudtad még vallási hovatartozásunkat is </w:t>
      </w:r>
      <w:proofErr w:type="spellStart"/>
      <w:r w:rsidRPr="00753BFE">
        <w:t>számontartani</w:t>
      </w:r>
      <w:proofErr w:type="spellEnd"/>
      <w:r w:rsidRPr="00753BFE">
        <w:t>, amikor annak idején nemigen kérdezték az iskolában.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Micsoda hátramozdító le</w:t>
      </w:r>
      <w:r>
        <w:t>he</w:t>
      </w:r>
      <w:r w:rsidRPr="00753BFE">
        <w:t>ttem én a bizonyítványírásban! Az én dolgom volt a jegyek diktálása, de minduntalan eltévesztettem, mert szemem el</w:t>
      </w:r>
      <w:r w:rsidRPr="00753BFE">
        <w:rPr>
          <w:lang w:val="uk-UA"/>
        </w:rPr>
        <w:t>–</w:t>
      </w:r>
      <w:r w:rsidRPr="00753BFE">
        <w:t>elkalandozott a sok új látnivalón. Ab</w:t>
      </w:r>
      <w:r>
        <w:t>ba</w:t>
      </w:r>
      <w:r w:rsidRPr="00753BFE">
        <w:t xml:space="preserve"> is hagytuk, Te kávét főzöl, én szép színes virágú — kék és rózsaszínű </w:t>
      </w:r>
      <w:proofErr w:type="spellStart"/>
      <w:r w:rsidRPr="00753BFE">
        <w:t>imolák</w:t>
      </w:r>
      <w:proofErr w:type="spellEnd"/>
      <w:r w:rsidRPr="00753BFE">
        <w:t xml:space="preserve"> —csészécskéden felejtettem pillantásomat. (Egy törött fülű darabját a készletnek utolsó nyaradon kértem el. Az üvegajtajú gyógyszeres szekrényben árválkodott. Most naponta mosolyog rám szekrényem polcáról tárgyi emlékeként annak a régi délelőttnek. A kávé illatát azonban elmossa az </w:t>
      </w:r>
      <w:proofErr w:type="spellStart"/>
      <w:r w:rsidRPr="00753BFE">
        <w:t>az</w:t>
      </w:r>
      <w:proofErr w:type="spellEnd"/>
      <w:r w:rsidRPr="00753BFE">
        <w:t xml:space="preserve"> erős, átható orvosságszag, mely megcsapott, mikor kinyitottam az üvegajtót ama nyár egy napfényes délutánján…)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Majolika —mondtad — s kezemben adtad az Idegen Szavak Szótárát, hogy keresse</w:t>
      </w:r>
      <w:r>
        <w:t>m</w:t>
      </w:r>
      <w:r w:rsidRPr="00753BFE">
        <w:t xml:space="preserve"> ki a majolika szó jelentését.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 xml:space="preserve">Még füllentettem is ezen a látogatáson! Nem is egyet, hanem kettőt! Tíz órakor felerősítetted a rádiót a hírek miatt. „Ugye, te is szoktad hallgatni a híreket? — kérdezted olyan hangon, hogy nem mertem, bevallani, én ugyan nem. Nemigen hitted, mert </w:t>
      </w:r>
      <w:r w:rsidRPr="00753BFE">
        <w:lastRenderedPageBreak/>
        <w:t>elmagyaráztad, hogy a gyereknek is tudnia kell, mi történik a nagyvilágban s körülötte. Pechemre a hírek után Lőrince Lajos „Édes anyanyelvünk” című műsora következett, amire újra csak rá kellett bólintanom, hogy re</w:t>
      </w:r>
      <w:r>
        <w:t>ndszeres hallgatója vagyok. Sok-</w:t>
      </w:r>
      <w:r w:rsidRPr="00753BFE">
        <w:t>sok év múlva ugyanabban a szobában, halálos ágyadnál kényszerültem újra megkerülni az igazságot, biztatva, hogy elmúlik az „ideggyulladás”, s télére szerzünk valakit, aki segít majd a fűtésben. Ugye, te is tudtad, hogy nem lesz több tél? Csak, mint azon a régi délelőttön, most is hagytad, hadd örüljön a gyerek, hadd higgye, sikerült…</w:t>
      </w:r>
    </w:p>
    <w:p w:rsidR="009C387F" w:rsidRPr="00753BFE" w:rsidRDefault="009C387F" w:rsidP="009C387F">
      <w:pPr>
        <w:tabs>
          <w:tab w:val="left" w:pos="0"/>
        </w:tabs>
        <w:jc w:val="center"/>
      </w:pPr>
      <w:r w:rsidRPr="00753BFE">
        <w:t>*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Az első látogatást mind gyakrabban követte a többi. Ötödikes koromtól fogtad a kezem.</w:t>
      </w:r>
    </w:p>
    <w:p w:rsidR="009C387F" w:rsidRPr="00753BFE" w:rsidRDefault="009C387F" w:rsidP="009C387F">
      <w:pPr>
        <w:tabs>
          <w:tab w:val="left" w:pos="0"/>
        </w:tabs>
        <w:jc w:val="both"/>
      </w:pPr>
      <w:r w:rsidRPr="00753BFE">
        <w:tab/>
        <w:t>Fogod ma is.</w:t>
      </w:r>
    </w:p>
    <w:p w:rsidR="009C387F" w:rsidRDefault="009C387F" w:rsidP="009C387F">
      <w:pPr>
        <w:tabs>
          <w:tab w:val="left" w:pos="0"/>
        </w:tabs>
        <w:jc w:val="both"/>
      </w:pPr>
      <w:r w:rsidRPr="00753BFE">
        <w:tab/>
        <w:t>S én viszem a kétfülű nagy barna táskát…</w:t>
      </w:r>
    </w:p>
    <w:p w:rsidR="009C387F" w:rsidRDefault="009C387F" w:rsidP="009C387F">
      <w:pPr>
        <w:tabs>
          <w:tab w:val="left" w:pos="0"/>
        </w:tabs>
        <w:jc w:val="both"/>
      </w:pPr>
    </w:p>
    <w:p w:rsidR="009C387F" w:rsidRDefault="009C387F" w:rsidP="009C387F">
      <w:pPr>
        <w:tabs>
          <w:tab w:val="left" w:pos="0"/>
        </w:tabs>
        <w:jc w:val="center"/>
      </w:pPr>
      <w:r>
        <w:t>***</w:t>
      </w:r>
    </w:p>
    <w:p w:rsidR="009C387F" w:rsidRPr="00753BFE" w:rsidRDefault="009C387F" w:rsidP="009C387F">
      <w:pPr>
        <w:tabs>
          <w:tab w:val="left" w:pos="0"/>
        </w:tabs>
        <w:jc w:val="both"/>
      </w:pPr>
    </w:p>
    <w:p w:rsidR="009C387F" w:rsidRPr="00753BFE" w:rsidRDefault="009C387F" w:rsidP="009C387F">
      <w:pPr>
        <w:tabs>
          <w:tab w:val="left" w:pos="0"/>
        </w:tabs>
        <w:ind w:firstLine="708"/>
        <w:jc w:val="both"/>
      </w:pPr>
      <w:r w:rsidRPr="00753BFE">
        <w:t xml:space="preserve">Drávai Gizella (1911—1981), mindnyájunk Gizi nénije 82 éves lenne májusban. </w:t>
      </w:r>
      <w:proofErr w:type="gramStart"/>
      <w:r w:rsidRPr="00753BFE">
        <w:t>A dátum nem kerek, és semmilyen más különösebb oka nincs annak, hogy éppen most emlékezünk rá… Hacsak az nem, hogy új lapot indítunk útjára, olyan folyóiratot, amely tudatosan nyúl a múlt — így a közelmúlt, a „félmúlt” — örökségéhez, és amelynek alkotógárdája nem kis részben Gizi néni keze alatt nevelődött vagy tényleges tanítványaként, vagy úgy, hogy a vérbeli pedagógus „magántanulója”  lehetett: eljárt „kis gerendás”, „népi barokk házába, utcán sétálva hallgatta, kórházban látogatta — apránként tanulva a Leckét.</w:t>
      </w:r>
      <w:proofErr w:type="gramEnd"/>
    </w:p>
    <w:p w:rsidR="009C387F" w:rsidRPr="00753BFE" w:rsidRDefault="009C387F" w:rsidP="009C387F">
      <w:pPr>
        <w:tabs>
          <w:tab w:val="left" w:pos="0"/>
        </w:tabs>
        <w:ind w:firstLine="708"/>
        <w:jc w:val="both"/>
      </w:pPr>
      <w:r w:rsidRPr="00753BFE">
        <w:t xml:space="preserve">Másik oka az emlékezésnek az lehet, hogy éppen most került elő Drávai Gizella egy publikálatlan írása. Tudjuk, a tanárnő éveken át rendszeresen jelentkezett sajtónk hasábjain kisebb cikkekkel, eszmefuttatásokkal, nyelvi, etikai, erkölcsi témájú „oktatásokkal”. Ezeket mindig örömmel fogadták mind a szerkesztők, mind az olvasók. Ez az írás azonban fiókban maradt. Okát könnyen kitalálhatjuk: a ruszin szó használata még Gizi néni számára is, és még „most az egyszer” is tilalmas volt. Nem mentette a helyzetet az sem, hogy cikkében a ruszin asszony nyelvét „kárpátontúli dialektusnak” </w:t>
      </w:r>
      <w:r w:rsidRPr="00753BFE">
        <w:rPr>
          <w:lang w:val="uk-UA"/>
        </w:rPr>
        <w:t>–</w:t>
      </w:r>
      <w:r w:rsidRPr="00753BFE">
        <w:t xml:space="preserve"> nevezte.</w:t>
      </w:r>
    </w:p>
    <w:p w:rsidR="009C387F" w:rsidRPr="00753BFE" w:rsidRDefault="009C387F" w:rsidP="009C387F">
      <w:pPr>
        <w:tabs>
          <w:tab w:val="left" w:pos="0"/>
        </w:tabs>
        <w:ind w:firstLine="708"/>
        <w:jc w:val="both"/>
      </w:pPr>
      <w:r w:rsidRPr="00753BFE">
        <w:t>A kis írás mostani közlésével talán valami elégtételt szolgáltathatunk. És nemcsak Gizi néninek…</w:t>
      </w:r>
    </w:p>
    <w:p w:rsidR="009C387F" w:rsidRDefault="009C387F" w:rsidP="009C387F">
      <w:pPr>
        <w:tabs>
          <w:tab w:val="left" w:pos="0"/>
        </w:tabs>
        <w:jc w:val="right"/>
        <w:rPr>
          <w:b/>
        </w:rPr>
      </w:pPr>
    </w:p>
    <w:p w:rsidR="009C387F" w:rsidRPr="00753BFE" w:rsidRDefault="009C387F" w:rsidP="009C387F">
      <w:pPr>
        <w:tabs>
          <w:tab w:val="left" w:pos="0"/>
        </w:tabs>
        <w:jc w:val="right"/>
        <w:rPr>
          <w:b/>
        </w:rPr>
      </w:pPr>
      <w:proofErr w:type="spellStart"/>
      <w:r w:rsidRPr="00753BFE">
        <w:rPr>
          <w:b/>
        </w:rPr>
        <w:t>Penckóferné</w:t>
      </w:r>
      <w:proofErr w:type="spellEnd"/>
      <w:r w:rsidRPr="00753BFE">
        <w:rPr>
          <w:b/>
        </w:rPr>
        <w:t xml:space="preserve"> </w:t>
      </w:r>
      <w:proofErr w:type="spellStart"/>
      <w:r w:rsidRPr="00753BFE">
        <w:rPr>
          <w:b/>
        </w:rPr>
        <w:t>Punykó</w:t>
      </w:r>
      <w:proofErr w:type="spellEnd"/>
      <w:r w:rsidRPr="00753BFE">
        <w:rPr>
          <w:b/>
        </w:rPr>
        <w:t xml:space="preserve"> Mária</w:t>
      </w:r>
    </w:p>
    <w:p w:rsidR="009C387F" w:rsidRPr="00753BFE" w:rsidRDefault="009C387F" w:rsidP="009C387F">
      <w:pPr>
        <w:tabs>
          <w:tab w:val="left" w:pos="0"/>
        </w:tabs>
        <w:jc w:val="right"/>
      </w:pPr>
      <w:r w:rsidRPr="00753BFE">
        <w:t>Pánsíp, 1993.</w:t>
      </w:r>
      <w:r>
        <w:t xml:space="preserve"> №1.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846F6"/>
    <w:multiLevelType w:val="hybridMultilevel"/>
    <w:tmpl w:val="B5F615E0"/>
    <w:lvl w:ilvl="0" w:tplc="6B645998">
      <w:start w:val="35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387F"/>
    <w:rsid w:val="0002276F"/>
    <w:rsid w:val="00334272"/>
    <w:rsid w:val="00424366"/>
    <w:rsid w:val="005805C4"/>
    <w:rsid w:val="0070170E"/>
    <w:rsid w:val="009C387F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38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3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4726</Characters>
  <Application>Microsoft Office Word</Application>
  <DocSecurity>0</DocSecurity>
  <Lines>39</Lines>
  <Paragraphs>10</Paragraphs>
  <ScaleCrop>false</ScaleCrop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2012-01-13T08:39:00Z</dcterms:created>
  <dcterms:modified xsi:type="dcterms:W3CDTF">2012-01-13T08:39:00Z</dcterms:modified>
</cp:coreProperties>
</file>